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813E2" w14:textId="25892F78" w:rsidR="006D6233" w:rsidRPr="005A6AFF" w:rsidRDefault="00625B77" w:rsidP="008A1B92">
      <w:pPr>
        <w:pStyle w:val="Titre1"/>
        <w:rPr>
          <w:lang w:val="en-US"/>
        </w:rPr>
      </w:pPr>
      <w:r w:rsidRPr="005A6AFF">
        <w:rPr>
          <w:lang w:val="en-US"/>
        </w:rPr>
        <w:t>Lab</w:t>
      </w:r>
      <w:r w:rsidR="00813740" w:rsidRPr="005A6AFF">
        <w:rPr>
          <w:lang w:val="en-US"/>
        </w:rPr>
        <w:t>01</w:t>
      </w:r>
      <w:r w:rsidR="000E58C3" w:rsidRPr="005A6AFF">
        <w:rPr>
          <w:lang w:val="en-US"/>
        </w:rPr>
        <w:t xml:space="preserve">: </w:t>
      </w:r>
      <w:r w:rsidR="00813740" w:rsidRPr="005A6AFF">
        <w:rPr>
          <w:lang w:val="en-US"/>
        </w:rPr>
        <w:t>k-Nearest Neighbors</w:t>
      </w:r>
    </w:p>
    <w:p w14:paraId="32CF858B" w14:textId="77777777" w:rsidR="00CC7E0D" w:rsidRPr="005A6AFF" w:rsidRDefault="00CC7E0D" w:rsidP="008A1B92">
      <w:pPr>
        <w:pStyle w:val="Citationintense"/>
        <w:rPr>
          <w:lang w:val="en-US"/>
        </w:rPr>
      </w:pPr>
      <w:r w:rsidRPr="005A6AFF">
        <w:rPr>
          <w:lang w:val="en-US"/>
        </w:rPr>
        <w:t>Por:</w:t>
      </w:r>
    </w:p>
    <w:p w14:paraId="5E42E110" w14:textId="6C8B9A5E" w:rsidR="00CC7E0D" w:rsidRPr="00813740" w:rsidRDefault="00481513" w:rsidP="008A1B92">
      <w:pPr>
        <w:pStyle w:val="Citationintense"/>
      </w:pPr>
      <w:r w:rsidRPr="00813740">
        <w:t>Ian Gabriel Cañas Fernández</w:t>
      </w:r>
      <w:r w:rsidR="00CC7E0D" w:rsidRPr="00813740">
        <w:t xml:space="preserve">, </w:t>
      </w:r>
      <w:r w:rsidRPr="00813740">
        <w:t>1092228</w:t>
      </w:r>
    </w:p>
    <w:p w14:paraId="4C6AD65D" w14:textId="33167012" w:rsidR="00695F39" w:rsidRPr="00813740" w:rsidRDefault="00813740" w:rsidP="008A1B92">
      <w:r>
        <w:t>.</w:t>
      </w:r>
    </w:p>
    <w:p w14:paraId="39AE7CD6" w14:textId="5DE0D8E9" w:rsidR="00695F39" w:rsidRPr="00813740" w:rsidRDefault="00695F39" w:rsidP="008A1B92">
      <w:pPr>
        <w:pStyle w:val="Citationintense"/>
      </w:pPr>
      <w:r w:rsidRPr="00813740">
        <w:t xml:space="preserve">Profesor: </w:t>
      </w:r>
      <w:r w:rsidR="00813740">
        <w:t>Juan S. Pérez R.</w:t>
      </w:r>
      <w:r w:rsidRPr="00813740">
        <w:t>,</w:t>
      </w:r>
    </w:p>
    <w:p w14:paraId="75F7E96B" w14:textId="72EE4028" w:rsidR="00695F39" w:rsidRPr="00813740" w:rsidRDefault="00695F39" w:rsidP="008A1B92">
      <w:pPr>
        <w:pStyle w:val="Citationintense"/>
      </w:pPr>
      <w:r w:rsidRPr="00813740">
        <w:t>Asignatura: INL</w:t>
      </w:r>
      <w:r w:rsidR="00813740">
        <w:t>367L</w:t>
      </w:r>
      <w:r w:rsidRPr="00813740">
        <w:t xml:space="preserve">, Secc </w:t>
      </w:r>
      <w:r w:rsidR="00813740">
        <w:t>01</w:t>
      </w:r>
    </w:p>
    <w:p w14:paraId="42C2993E" w14:textId="77777777" w:rsidR="004D1B85" w:rsidRPr="00813740" w:rsidRDefault="004D1B85" w:rsidP="008A1B92">
      <w:pPr>
        <w:pStyle w:val="Citationintense"/>
      </w:pPr>
    </w:p>
    <w:p w14:paraId="3E7DC49A" w14:textId="77777777" w:rsidR="00AD7E13" w:rsidRPr="008A1B92" w:rsidRDefault="00AD7E13" w:rsidP="008A1B92">
      <w:pPr>
        <w:pStyle w:val="Titre2"/>
      </w:pPr>
      <w:r w:rsidRPr="008A1B92">
        <w:t xml:space="preserve">Resumen: </w:t>
      </w:r>
    </w:p>
    <w:p w14:paraId="79EC230E" w14:textId="714FB787" w:rsidR="00AD7E13" w:rsidRPr="008A1B92" w:rsidRDefault="00813740" w:rsidP="008A1B92">
      <w:r w:rsidRPr="008A1B92">
        <w:t>En e</w:t>
      </w:r>
      <w:r w:rsidR="00355F4B" w:rsidRPr="008A1B92">
        <w:t>ste laboratorio estaremos implementando el algoritmo de k Nearest Neigbors</w:t>
      </w:r>
      <w:r w:rsidR="00743375" w:rsidRPr="008A1B92">
        <w:t xml:space="preserve"> (kNN)</w:t>
      </w:r>
      <w:r w:rsidR="00AE385F" w:rsidRPr="008A1B92">
        <w:t>, algoritmo que consiste en la clasificación automática de varios puestos de muestra respecto a los puntos conocidos más cercanos, para ello se ha iniciado haciendo un proceso analítico en el que se simulan los cálculos llevados a cabo y se concluye con la prueba de este mediante un set de 70 000 datos de entrenamiento y siendo probado con 20 000 datos de prueba.</w:t>
      </w:r>
    </w:p>
    <w:p w14:paraId="7309CB7D" w14:textId="77777777" w:rsidR="00CF2D53" w:rsidRDefault="00CF2D53" w:rsidP="008A1B92"/>
    <w:p w14:paraId="59D080E8" w14:textId="77777777" w:rsidR="00CF2D53" w:rsidRPr="004D1B85" w:rsidRDefault="00CF2D53" w:rsidP="008A1B92">
      <w:pPr>
        <w:pStyle w:val="Titre2"/>
      </w:pPr>
      <w:r>
        <w:t>Ejercicios previos</w:t>
      </w:r>
      <w:r w:rsidRPr="004D1B85">
        <w:t xml:space="preserve">: </w:t>
      </w:r>
    </w:p>
    <w:p w14:paraId="2EEE1FEB" w14:textId="3652BD26" w:rsidR="00CF2D53" w:rsidRPr="00CF2D53" w:rsidRDefault="00CF2D53" w:rsidP="008A1B92">
      <w:r w:rsidRPr="00CF2D53">
        <w:t xml:space="preserve">P1.1 </w:t>
      </w:r>
      <w:r w:rsidR="00AE385F">
        <w:t xml:space="preserve">Predicción </w:t>
      </w:r>
      <w:r w:rsidR="00A4112D">
        <w:t>analítica</w:t>
      </w:r>
      <w:r w:rsidR="00AE385F">
        <w:t xml:space="preserve"> de género</w:t>
      </w:r>
      <w:r w:rsidRPr="00CF2D53">
        <w:t xml:space="preserve">. </w:t>
      </w:r>
    </w:p>
    <w:p w14:paraId="004B59D5" w14:textId="76251386" w:rsidR="00CF2D53" w:rsidRDefault="00A4112D" w:rsidP="008A1B92">
      <w:r>
        <w:t xml:space="preserve">En la </w:t>
      </w:r>
      <w:r w:rsidR="00743375">
        <w:fldChar w:fldCharType="begin"/>
      </w:r>
      <w:r w:rsidR="00743375">
        <w:instrText xml:space="preserve"> REF _Ref95359351 \h </w:instrText>
      </w:r>
      <w:r w:rsidR="00743375">
        <w:fldChar w:fldCharType="separate"/>
      </w:r>
      <w:r w:rsidR="00FA47A8" w:rsidRPr="00992415">
        <w:rPr>
          <w:lang w:val="es-US"/>
        </w:rPr>
        <w:t xml:space="preserve">Ilustración </w:t>
      </w:r>
      <w:r w:rsidR="00FA47A8">
        <w:rPr>
          <w:noProof/>
          <w:lang w:val="es-US"/>
        </w:rPr>
        <w:t>1</w:t>
      </w:r>
      <w:r w:rsidR="00743375">
        <w:fldChar w:fldCharType="end"/>
      </w:r>
      <w:r w:rsidR="00743375">
        <w:t xml:space="preserve">, </w:t>
      </w:r>
      <w:r w:rsidR="00743375">
        <w:fldChar w:fldCharType="begin"/>
      </w:r>
      <w:r w:rsidR="00743375">
        <w:instrText xml:space="preserve"> REF _Ref95359353 \h </w:instrText>
      </w:r>
      <w:r w:rsidR="00743375">
        <w:fldChar w:fldCharType="separate"/>
      </w:r>
      <w:r w:rsidR="00FA47A8" w:rsidRPr="00743375">
        <w:rPr>
          <w:lang w:val="es-US"/>
        </w:rPr>
        <w:t xml:space="preserve">Ilustración </w:t>
      </w:r>
      <w:r w:rsidR="00FA47A8">
        <w:rPr>
          <w:noProof/>
          <w:lang w:val="es-US"/>
        </w:rPr>
        <w:t>2</w:t>
      </w:r>
      <w:r w:rsidR="00743375">
        <w:fldChar w:fldCharType="end"/>
      </w:r>
      <w:r w:rsidR="00743375">
        <w:t xml:space="preserve">, </w:t>
      </w:r>
      <w:r w:rsidR="00743375">
        <w:fldChar w:fldCharType="begin"/>
      </w:r>
      <w:r w:rsidR="00743375">
        <w:instrText xml:space="preserve"> REF _Ref95359354 \h </w:instrText>
      </w:r>
      <w:r w:rsidR="00743375">
        <w:fldChar w:fldCharType="separate"/>
      </w:r>
      <w:r w:rsidR="00FA47A8" w:rsidRPr="00743375">
        <w:rPr>
          <w:lang w:val="es-US"/>
        </w:rPr>
        <w:t xml:space="preserve">Ilustración </w:t>
      </w:r>
      <w:r w:rsidR="00FA47A8">
        <w:rPr>
          <w:noProof/>
          <w:lang w:val="es-US"/>
        </w:rPr>
        <w:t>3</w:t>
      </w:r>
      <w:r w:rsidR="00743375">
        <w:fldChar w:fldCharType="end"/>
      </w:r>
      <w:r w:rsidR="00743375">
        <w:t xml:space="preserve"> y </w:t>
      </w:r>
      <w:r w:rsidR="00743375">
        <w:fldChar w:fldCharType="begin"/>
      </w:r>
      <w:r w:rsidR="00743375">
        <w:instrText xml:space="preserve"> REF _Ref95359356 \h </w:instrText>
      </w:r>
      <w:r w:rsidR="00743375">
        <w:fldChar w:fldCharType="separate"/>
      </w:r>
      <w:r w:rsidR="00FA47A8">
        <w:t xml:space="preserve">Ilustración </w:t>
      </w:r>
      <w:r w:rsidR="00FA47A8">
        <w:rPr>
          <w:noProof/>
        </w:rPr>
        <w:t>4</w:t>
      </w:r>
      <w:r w:rsidR="00743375">
        <w:fldChar w:fldCharType="end"/>
      </w:r>
      <w:r>
        <w:t>, se presenta una síntesis de lo que se lleva a cabo en el algoritmo y los resultados obtenidos, en tal caso se ha optado por utilizar una distancia euclideana, pues estamos asumiendo un peso equitativo entre todos los datos.</w:t>
      </w:r>
    </w:p>
    <w:p w14:paraId="33A57144" w14:textId="77777777" w:rsidR="00992415" w:rsidRDefault="00992415" w:rsidP="008A1B92">
      <w:pPr>
        <w:jc w:val="center"/>
      </w:pPr>
      <w:r w:rsidRPr="00992415">
        <w:rPr>
          <w:noProof/>
        </w:rPr>
        <w:drawing>
          <wp:inline distT="0" distB="0" distL="0" distR="0" wp14:anchorId="5795D194" wp14:editId="6E49DDC8">
            <wp:extent cx="3580614" cy="2709789"/>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b="42372"/>
                    <a:stretch/>
                  </pic:blipFill>
                  <pic:spPr bwMode="auto">
                    <a:xfrm>
                      <a:off x="0" y="0"/>
                      <a:ext cx="3587683" cy="2715139"/>
                    </a:xfrm>
                    <a:prstGeom prst="rect">
                      <a:avLst/>
                    </a:prstGeom>
                    <a:noFill/>
                    <a:ln>
                      <a:noFill/>
                    </a:ln>
                    <a:extLst>
                      <a:ext uri="{53640926-AAD7-44D8-BBD7-CCE9431645EC}">
                        <a14:shadowObscured xmlns:a14="http://schemas.microsoft.com/office/drawing/2010/main"/>
                      </a:ext>
                    </a:extLst>
                  </pic:spPr>
                </pic:pic>
              </a:graphicData>
            </a:graphic>
          </wp:inline>
        </w:drawing>
      </w:r>
    </w:p>
    <w:p w14:paraId="1ABBADB4" w14:textId="195A3550" w:rsidR="00A4112D" w:rsidRPr="00992415" w:rsidRDefault="00992415" w:rsidP="008A1B92">
      <w:pPr>
        <w:pStyle w:val="Lgende"/>
        <w:jc w:val="center"/>
        <w:rPr>
          <w:lang w:val="es-US"/>
        </w:rPr>
      </w:pPr>
      <w:bookmarkStart w:id="0" w:name="_Ref95359351"/>
      <w:r w:rsidRPr="00992415">
        <w:rPr>
          <w:lang w:val="es-US"/>
        </w:rPr>
        <w:t xml:space="preserve">Ilustración </w:t>
      </w:r>
      <w:r>
        <w:fldChar w:fldCharType="begin"/>
      </w:r>
      <w:r w:rsidRPr="00992415">
        <w:rPr>
          <w:lang w:val="es-US"/>
        </w:rPr>
        <w:instrText xml:space="preserve"> SEQ Ilustración \* ARABIC </w:instrText>
      </w:r>
      <w:r>
        <w:fldChar w:fldCharType="separate"/>
      </w:r>
      <w:r w:rsidR="00FA47A8">
        <w:rPr>
          <w:noProof/>
          <w:lang w:val="es-US"/>
        </w:rPr>
        <w:t>1</w:t>
      </w:r>
      <w:r>
        <w:fldChar w:fldCharType="end"/>
      </w:r>
      <w:bookmarkEnd w:id="0"/>
      <w:r w:rsidRPr="00992415">
        <w:rPr>
          <w:lang w:val="es-US"/>
        </w:rPr>
        <w:t>. Proceso analítico llevado a cabo.</w:t>
      </w:r>
    </w:p>
    <w:p w14:paraId="5C6468EE" w14:textId="77777777" w:rsidR="00743375" w:rsidRDefault="00992415" w:rsidP="008A1B92">
      <w:pPr>
        <w:jc w:val="center"/>
      </w:pPr>
      <w:r w:rsidRPr="00992415">
        <w:rPr>
          <w:noProof/>
        </w:rPr>
        <w:drawing>
          <wp:inline distT="0" distB="0" distL="0" distR="0" wp14:anchorId="58A0EE0C" wp14:editId="7E5D0673">
            <wp:extent cx="4141355" cy="2548467"/>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7079" cy="2551989"/>
                    </a:xfrm>
                    <a:prstGeom prst="rect">
                      <a:avLst/>
                    </a:prstGeom>
                    <a:noFill/>
                    <a:ln>
                      <a:noFill/>
                    </a:ln>
                  </pic:spPr>
                </pic:pic>
              </a:graphicData>
            </a:graphic>
          </wp:inline>
        </w:drawing>
      </w:r>
    </w:p>
    <w:p w14:paraId="25E70F94" w14:textId="028F56C9" w:rsidR="00992415" w:rsidRDefault="00743375" w:rsidP="008A1B92">
      <w:pPr>
        <w:pStyle w:val="Lgende"/>
        <w:jc w:val="center"/>
      </w:pPr>
      <w:bookmarkStart w:id="1" w:name="_Ref95359353"/>
      <w:r w:rsidRPr="00743375">
        <w:rPr>
          <w:lang w:val="es-US"/>
        </w:rPr>
        <w:t xml:space="preserve">Ilustración </w:t>
      </w:r>
      <w:r>
        <w:fldChar w:fldCharType="begin"/>
      </w:r>
      <w:r w:rsidRPr="00743375">
        <w:rPr>
          <w:lang w:val="es-US"/>
        </w:rPr>
        <w:instrText xml:space="preserve"> SEQ Ilustración \* ARABIC </w:instrText>
      </w:r>
      <w:r>
        <w:fldChar w:fldCharType="separate"/>
      </w:r>
      <w:r w:rsidR="00FA47A8">
        <w:rPr>
          <w:noProof/>
          <w:lang w:val="es-US"/>
        </w:rPr>
        <w:t>2</w:t>
      </w:r>
      <w:r>
        <w:fldChar w:fldCharType="end"/>
      </w:r>
      <w:bookmarkEnd w:id="1"/>
      <w:r w:rsidRPr="00743375">
        <w:rPr>
          <w:lang w:val="es-US"/>
        </w:rPr>
        <w:t>. Tabla de datos de prueba.</w:t>
      </w:r>
    </w:p>
    <w:p w14:paraId="7BA632EA" w14:textId="77777777" w:rsidR="00743375" w:rsidRDefault="00992415" w:rsidP="008A1B92">
      <w:pPr>
        <w:jc w:val="center"/>
      </w:pPr>
      <w:r w:rsidRPr="00992415">
        <w:rPr>
          <w:noProof/>
        </w:rPr>
        <w:lastRenderedPageBreak/>
        <w:drawing>
          <wp:inline distT="0" distB="0" distL="0" distR="0" wp14:anchorId="441100C0" wp14:editId="295351CB">
            <wp:extent cx="4969933" cy="2167903"/>
            <wp:effectExtent l="0" t="0" r="254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122" cy="2168858"/>
                    </a:xfrm>
                    <a:prstGeom prst="rect">
                      <a:avLst/>
                    </a:prstGeom>
                    <a:noFill/>
                    <a:ln>
                      <a:noFill/>
                    </a:ln>
                  </pic:spPr>
                </pic:pic>
              </a:graphicData>
            </a:graphic>
          </wp:inline>
        </w:drawing>
      </w:r>
    </w:p>
    <w:p w14:paraId="51B504EE" w14:textId="0F1976A9" w:rsidR="00992415" w:rsidRDefault="00743375" w:rsidP="008A1B92">
      <w:pPr>
        <w:pStyle w:val="Lgende"/>
        <w:jc w:val="center"/>
      </w:pPr>
      <w:bookmarkStart w:id="2" w:name="_Ref95359354"/>
      <w:r w:rsidRPr="00743375">
        <w:rPr>
          <w:lang w:val="es-US"/>
        </w:rPr>
        <w:t xml:space="preserve">Ilustración </w:t>
      </w:r>
      <w:r>
        <w:fldChar w:fldCharType="begin"/>
      </w:r>
      <w:r w:rsidRPr="00743375">
        <w:rPr>
          <w:lang w:val="es-US"/>
        </w:rPr>
        <w:instrText xml:space="preserve"> SEQ Ilustración \* ARABIC </w:instrText>
      </w:r>
      <w:r>
        <w:fldChar w:fldCharType="separate"/>
      </w:r>
      <w:r w:rsidR="00FA47A8">
        <w:rPr>
          <w:noProof/>
          <w:lang w:val="es-US"/>
        </w:rPr>
        <w:t>3</w:t>
      </w:r>
      <w:r>
        <w:fldChar w:fldCharType="end"/>
      </w:r>
      <w:bookmarkEnd w:id="2"/>
      <w:r w:rsidRPr="00743375">
        <w:rPr>
          <w:lang w:val="es-US"/>
        </w:rPr>
        <w:t>. Comparación con distancias menores.</w:t>
      </w:r>
    </w:p>
    <w:p w14:paraId="302D01F2" w14:textId="77777777" w:rsidR="00743375" w:rsidRDefault="00992415" w:rsidP="008A1B92">
      <w:pPr>
        <w:jc w:val="center"/>
      </w:pPr>
      <w:r w:rsidRPr="00992415">
        <w:rPr>
          <w:noProof/>
        </w:rPr>
        <w:drawing>
          <wp:inline distT="0" distB="0" distL="0" distR="0" wp14:anchorId="462DF48E" wp14:editId="6BD130C7">
            <wp:extent cx="4684476" cy="6206066"/>
            <wp:effectExtent l="0" t="0" r="190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6941" cy="6222580"/>
                    </a:xfrm>
                    <a:prstGeom prst="rect">
                      <a:avLst/>
                    </a:prstGeom>
                    <a:noFill/>
                    <a:ln>
                      <a:noFill/>
                    </a:ln>
                  </pic:spPr>
                </pic:pic>
              </a:graphicData>
            </a:graphic>
          </wp:inline>
        </w:drawing>
      </w:r>
    </w:p>
    <w:p w14:paraId="58FB958E" w14:textId="4309F5BC" w:rsidR="00992415" w:rsidRDefault="00743375" w:rsidP="008A1B92">
      <w:pPr>
        <w:pStyle w:val="Lgende"/>
        <w:jc w:val="center"/>
      </w:pPr>
      <w:bookmarkStart w:id="3" w:name="_Ref95359356"/>
      <w:r>
        <w:t xml:space="preserve">Ilustración </w:t>
      </w:r>
      <w:r w:rsidR="00FA47A8">
        <w:fldChar w:fldCharType="begin"/>
      </w:r>
      <w:r w:rsidR="00FA47A8">
        <w:instrText xml:space="preserve"> SEQ Ilustración \* </w:instrText>
      </w:r>
      <w:r w:rsidR="00FA47A8">
        <w:instrText xml:space="preserve">ARABIC </w:instrText>
      </w:r>
      <w:r w:rsidR="00FA47A8">
        <w:fldChar w:fldCharType="separate"/>
      </w:r>
      <w:r w:rsidR="00FA47A8">
        <w:rPr>
          <w:noProof/>
        </w:rPr>
        <w:t>4</w:t>
      </w:r>
      <w:r w:rsidR="00FA47A8">
        <w:rPr>
          <w:noProof/>
        </w:rPr>
        <w:fldChar w:fldCharType="end"/>
      </w:r>
      <w:bookmarkEnd w:id="3"/>
      <w:r>
        <w:t>. Resultados analíticos.</w:t>
      </w:r>
    </w:p>
    <w:p w14:paraId="51BCC8A1" w14:textId="77777777" w:rsidR="00625B77" w:rsidRDefault="00625B77" w:rsidP="008A1B92"/>
    <w:p w14:paraId="526997FD" w14:textId="1C70B7CF" w:rsidR="004775E1" w:rsidRPr="004D1B85" w:rsidRDefault="00E02886" w:rsidP="008A1B92">
      <w:pPr>
        <w:pStyle w:val="Titre2"/>
      </w:pPr>
      <w:r w:rsidRPr="004D1B85">
        <w:lastRenderedPageBreak/>
        <w:t xml:space="preserve">E1.1 </w:t>
      </w:r>
      <w:r w:rsidR="00743375">
        <w:t>Implementación en Matlab de kNN</w:t>
      </w:r>
    </w:p>
    <w:p w14:paraId="37F89409" w14:textId="052FD0DE" w:rsidR="00E02886" w:rsidRDefault="00743375" w:rsidP="008A1B92">
      <w:r>
        <w:t>Para el proceso computarizado de la implementación de kNN, se ha empezado importando los datos en dos tablas,</w:t>
      </w:r>
      <w:r w:rsidR="001D6A82">
        <w:t xml:space="preserve"> luego, se ha identificado los datos para próximamente ser graficados y habiéndose solicitado la cantidad de vecinos con los que se solicita trabajar, véase la </w:t>
      </w:r>
      <w:r w:rsidR="001D6A82">
        <w:fldChar w:fldCharType="begin"/>
      </w:r>
      <w:r w:rsidR="001D6A82">
        <w:instrText xml:space="preserve"> REF _Ref95359672 \h </w:instrText>
      </w:r>
      <w:r w:rsidR="001D6A82">
        <w:fldChar w:fldCharType="separate"/>
      </w:r>
      <w:r w:rsidR="00FA47A8" w:rsidRPr="008A1B92">
        <w:rPr>
          <w:lang w:val="es-US"/>
        </w:rPr>
        <w:t xml:space="preserve">Ilustración </w:t>
      </w:r>
      <w:r w:rsidR="00FA47A8">
        <w:rPr>
          <w:noProof/>
          <w:lang w:val="es-US"/>
        </w:rPr>
        <w:t>5</w:t>
      </w:r>
      <w:r w:rsidR="001D6A82">
        <w:fldChar w:fldCharType="end"/>
      </w:r>
      <w:r w:rsidR="001D6A82">
        <w:t>.</w:t>
      </w:r>
    </w:p>
    <w:p w14:paraId="266078F0" w14:textId="4DD1EAFE" w:rsidR="001D6A82" w:rsidRPr="001D6A82" w:rsidRDefault="0049590E" w:rsidP="008A1B92">
      <w:pPr>
        <w:pStyle w:val="Titre2"/>
        <w:jc w:val="center"/>
        <w:rPr>
          <w:lang w:val="es-US"/>
        </w:rPr>
      </w:pPr>
      <w:r>
        <w:rPr>
          <w:noProof/>
        </w:rPr>
        <w:drawing>
          <wp:inline distT="0" distB="0" distL="0" distR="0" wp14:anchorId="0930E6DF" wp14:editId="6DFCF88A">
            <wp:extent cx="6739526" cy="3200400"/>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8876" cy="3214338"/>
                    </a:xfrm>
                    <a:prstGeom prst="rect">
                      <a:avLst/>
                    </a:prstGeom>
                  </pic:spPr>
                </pic:pic>
              </a:graphicData>
            </a:graphic>
          </wp:inline>
        </w:drawing>
      </w:r>
    </w:p>
    <w:p w14:paraId="1C962FA7" w14:textId="3396722D" w:rsidR="001D6A82" w:rsidRPr="00E02886" w:rsidRDefault="001D6A82" w:rsidP="008A1B92">
      <w:pPr>
        <w:pStyle w:val="Lgende"/>
        <w:jc w:val="center"/>
      </w:pPr>
      <w:bookmarkStart w:id="4" w:name="_Ref95359672"/>
      <w:r w:rsidRPr="008A1B92">
        <w:rPr>
          <w:lang w:val="es-US"/>
        </w:rPr>
        <w:t xml:space="preserve">Ilustración </w:t>
      </w:r>
      <w:r>
        <w:fldChar w:fldCharType="begin"/>
      </w:r>
      <w:r w:rsidRPr="008A1B92">
        <w:rPr>
          <w:lang w:val="es-US"/>
        </w:rPr>
        <w:instrText xml:space="preserve"> SEQ Ilustración \* ARABIC </w:instrText>
      </w:r>
      <w:r>
        <w:fldChar w:fldCharType="separate"/>
      </w:r>
      <w:r w:rsidR="00FA47A8">
        <w:rPr>
          <w:noProof/>
          <w:lang w:val="es-US"/>
        </w:rPr>
        <w:t>5</w:t>
      </w:r>
      <w:r>
        <w:fldChar w:fldCharType="end"/>
      </w:r>
      <w:bookmarkEnd w:id="4"/>
      <w:r w:rsidRPr="008A1B92">
        <w:rPr>
          <w:lang w:val="es-US"/>
        </w:rPr>
        <w:t>. Clasificación de datos.</w:t>
      </w:r>
    </w:p>
    <w:p w14:paraId="5E026272" w14:textId="6B625D1F" w:rsidR="00EC1F85" w:rsidRDefault="008A1B92" w:rsidP="00EC1F85">
      <w:r>
        <w:t xml:space="preserve">A continuación, </w:t>
      </w:r>
      <w:r w:rsidR="00EC1F85">
        <w:t xml:space="preserve">se obtuvo la distancia de los puntos de prueba respecto al modelo, desde donde se comparó los k valores más pequeños y se obtuvo sus respectivos índices, mediante los que se podrá accesar y comparar con los resultados obtenidos, en la </w:t>
      </w:r>
      <w:r w:rsidR="00EC1F85">
        <w:fldChar w:fldCharType="begin"/>
      </w:r>
      <w:r w:rsidR="00EC1F85">
        <w:instrText xml:space="preserve"> REF _Ref95360033 \h </w:instrText>
      </w:r>
      <w:r w:rsidR="00EC1F85">
        <w:fldChar w:fldCharType="separate"/>
      </w:r>
      <w:r w:rsidR="00FA47A8">
        <w:t xml:space="preserve">Ilustración </w:t>
      </w:r>
      <w:r w:rsidR="00FA47A8">
        <w:rPr>
          <w:noProof/>
        </w:rPr>
        <w:t>6</w:t>
      </w:r>
      <w:r w:rsidR="00EC1F85">
        <w:fldChar w:fldCharType="end"/>
      </w:r>
      <w:r w:rsidR="00EC1F85">
        <w:t xml:space="preserve"> se puede observar dicho extracto de código.</w:t>
      </w:r>
    </w:p>
    <w:p w14:paraId="08F33EF5" w14:textId="2EFAB31D" w:rsidR="00EC1F85" w:rsidRDefault="0049590E" w:rsidP="00EC1F85">
      <w:pPr>
        <w:keepNext/>
        <w:jc w:val="center"/>
      </w:pPr>
      <w:r>
        <w:rPr>
          <w:noProof/>
        </w:rPr>
        <w:drawing>
          <wp:inline distT="0" distB="0" distL="0" distR="0" wp14:anchorId="62B63BFF" wp14:editId="4C2C37FD">
            <wp:extent cx="6858000" cy="168529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685290"/>
                    </a:xfrm>
                    <a:prstGeom prst="rect">
                      <a:avLst/>
                    </a:prstGeom>
                  </pic:spPr>
                </pic:pic>
              </a:graphicData>
            </a:graphic>
          </wp:inline>
        </w:drawing>
      </w:r>
    </w:p>
    <w:p w14:paraId="088E6856" w14:textId="63621ADF" w:rsidR="00EC1F85" w:rsidRDefault="00EC1F85" w:rsidP="00EC1F85">
      <w:pPr>
        <w:pStyle w:val="Lgende"/>
        <w:jc w:val="center"/>
      </w:pPr>
      <w:bookmarkStart w:id="5" w:name="_Ref95360033"/>
      <w:r>
        <w:t xml:space="preserve">Ilustración </w:t>
      </w:r>
      <w:r w:rsidR="00FA47A8">
        <w:fldChar w:fldCharType="begin"/>
      </w:r>
      <w:r w:rsidR="00FA47A8">
        <w:instrText xml:space="preserve"> SEQ Ilustración \* ARABIC </w:instrText>
      </w:r>
      <w:r w:rsidR="00FA47A8">
        <w:fldChar w:fldCharType="separate"/>
      </w:r>
      <w:r w:rsidR="00FA47A8">
        <w:rPr>
          <w:noProof/>
        </w:rPr>
        <w:t>6</w:t>
      </w:r>
      <w:r w:rsidR="00FA47A8">
        <w:rPr>
          <w:noProof/>
        </w:rPr>
        <w:fldChar w:fldCharType="end"/>
      </w:r>
      <w:bookmarkEnd w:id="5"/>
      <w:r>
        <w:t>. Obtención de distancias.</w:t>
      </w:r>
    </w:p>
    <w:p w14:paraId="08E64674" w14:textId="4A884548" w:rsidR="008A1B92" w:rsidRDefault="00EC1F85" w:rsidP="008A1B92">
      <w:r>
        <w:t xml:space="preserve">Finalmente se analizan los datos obtenidos por saber la etiqueta que le tocaría a cada valor y finalmente se grafican, este extracto de código se presenta en la </w:t>
      </w:r>
      <w:r w:rsidR="008B5412">
        <w:fldChar w:fldCharType="begin"/>
      </w:r>
      <w:r w:rsidR="008B5412">
        <w:instrText xml:space="preserve"> REF _Ref95360218 \h </w:instrText>
      </w:r>
      <w:r w:rsidR="008B5412">
        <w:fldChar w:fldCharType="separate"/>
      </w:r>
      <w:r w:rsidR="00FA47A8">
        <w:t xml:space="preserve">Ilustración </w:t>
      </w:r>
      <w:r w:rsidR="00FA47A8">
        <w:rPr>
          <w:noProof/>
        </w:rPr>
        <w:t>7</w:t>
      </w:r>
      <w:r w:rsidR="008B5412">
        <w:fldChar w:fldCharType="end"/>
      </w:r>
      <w:r>
        <w:t>:</w:t>
      </w:r>
    </w:p>
    <w:p w14:paraId="0D07DC9C" w14:textId="296F4997" w:rsidR="008B5412" w:rsidRDefault="0049590E" w:rsidP="008B5412">
      <w:pPr>
        <w:keepNext/>
        <w:jc w:val="center"/>
      </w:pPr>
      <w:r>
        <w:rPr>
          <w:noProof/>
        </w:rPr>
        <w:lastRenderedPageBreak/>
        <w:drawing>
          <wp:inline distT="0" distB="0" distL="0" distR="0" wp14:anchorId="2D66F967" wp14:editId="3CA87E42">
            <wp:extent cx="6450133" cy="5295900"/>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02872" cy="5339201"/>
                    </a:xfrm>
                    <a:prstGeom prst="rect">
                      <a:avLst/>
                    </a:prstGeom>
                  </pic:spPr>
                </pic:pic>
              </a:graphicData>
            </a:graphic>
          </wp:inline>
        </w:drawing>
      </w:r>
    </w:p>
    <w:p w14:paraId="48A2538A" w14:textId="24629EBA" w:rsidR="00EC1F85" w:rsidRDefault="008B5412" w:rsidP="008B5412">
      <w:pPr>
        <w:pStyle w:val="Lgende"/>
        <w:jc w:val="center"/>
      </w:pPr>
      <w:bookmarkStart w:id="6" w:name="_Ref95360218"/>
      <w:r>
        <w:t xml:space="preserve">Ilustración </w:t>
      </w:r>
      <w:r w:rsidR="00FA47A8">
        <w:fldChar w:fldCharType="begin"/>
      </w:r>
      <w:r w:rsidR="00FA47A8">
        <w:instrText xml:space="preserve"> SEQ Ilustración \* ARABIC </w:instrText>
      </w:r>
      <w:r w:rsidR="00FA47A8">
        <w:fldChar w:fldCharType="separate"/>
      </w:r>
      <w:r w:rsidR="00FA47A8">
        <w:rPr>
          <w:noProof/>
        </w:rPr>
        <w:t>7</w:t>
      </w:r>
      <w:r w:rsidR="00FA47A8">
        <w:rPr>
          <w:noProof/>
        </w:rPr>
        <w:fldChar w:fldCharType="end"/>
      </w:r>
      <w:bookmarkEnd w:id="6"/>
      <w:r>
        <w:t>. Análisis de datos.</w:t>
      </w:r>
    </w:p>
    <w:p w14:paraId="04757BFD" w14:textId="2AED84E9" w:rsidR="002A009D" w:rsidRDefault="002A009D" w:rsidP="002A009D">
      <w:r>
        <w:t xml:space="preserve">Antes de la toma de resultados, se le ha dado mayor fiabilidad al algoritmo mediante la comprobación con el modelo ideado para los cálculos analíticos, este se presenta en la </w:t>
      </w:r>
      <w:r w:rsidR="009C5101">
        <w:fldChar w:fldCharType="begin"/>
      </w:r>
      <w:r w:rsidR="009C5101">
        <w:instrText xml:space="preserve"> REF _Ref95429910 \h </w:instrText>
      </w:r>
      <w:r w:rsidR="009C5101">
        <w:fldChar w:fldCharType="separate"/>
      </w:r>
      <w:r w:rsidR="00FA47A8">
        <w:t xml:space="preserve">Ilustración </w:t>
      </w:r>
      <w:r w:rsidR="00FA47A8">
        <w:rPr>
          <w:noProof/>
        </w:rPr>
        <w:t>8</w:t>
      </w:r>
      <w:r w:rsidR="009C5101">
        <w:fldChar w:fldCharType="end"/>
      </w:r>
      <w:r>
        <w:t>.</w:t>
      </w:r>
    </w:p>
    <w:p w14:paraId="4DF8F5F8" w14:textId="14B2B9EF" w:rsidR="00C22175" w:rsidRDefault="00C22175" w:rsidP="00C22175">
      <w:pPr>
        <w:keepNext/>
        <w:jc w:val="center"/>
      </w:pPr>
      <w:r>
        <w:rPr>
          <w:noProof/>
        </w:rPr>
        <w:drawing>
          <wp:inline distT="0" distB="0" distL="0" distR="0" wp14:anchorId="5E553836" wp14:editId="28F3F5E3">
            <wp:extent cx="2905125" cy="2628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l="5470" t="3062" r="6718" b="3045"/>
                    <a:stretch/>
                  </pic:blipFill>
                  <pic:spPr bwMode="auto">
                    <a:xfrm>
                      <a:off x="0" y="0"/>
                      <a:ext cx="2909449" cy="2632812"/>
                    </a:xfrm>
                    <a:prstGeom prst="rect">
                      <a:avLst/>
                    </a:prstGeom>
                    <a:noFill/>
                    <a:ln>
                      <a:noFill/>
                    </a:ln>
                    <a:extLst>
                      <a:ext uri="{53640926-AAD7-44D8-BBD7-CCE9431645EC}">
                        <a14:shadowObscured xmlns:a14="http://schemas.microsoft.com/office/drawing/2010/main"/>
                      </a:ext>
                    </a:extLst>
                  </pic:spPr>
                </pic:pic>
              </a:graphicData>
            </a:graphic>
          </wp:inline>
        </w:drawing>
      </w:r>
      <w:r w:rsidR="00D96A80">
        <w:rPr>
          <w:noProof/>
        </w:rPr>
        <w:drawing>
          <wp:inline distT="0" distB="0" distL="0" distR="0" wp14:anchorId="1E26F831" wp14:editId="08FA71B3">
            <wp:extent cx="3604348" cy="25050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4178" b="3130"/>
                    <a:stretch/>
                  </pic:blipFill>
                  <pic:spPr bwMode="auto">
                    <a:xfrm>
                      <a:off x="0" y="0"/>
                      <a:ext cx="3620703" cy="2516442"/>
                    </a:xfrm>
                    <a:prstGeom prst="rect">
                      <a:avLst/>
                    </a:prstGeom>
                    <a:noFill/>
                    <a:ln>
                      <a:noFill/>
                    </a:ln>
                    <a:extLst>
                      <a:ext uri="{53640926-AAD7-44D8-BBD7-CCE9431645EC}">
                        <a14:shadowObscured xmlns:a14="http://schemas.microsoft.com/office/drawing/2010/main"/>
                      </a:ext>
                    </a:extLst>
                  </pic:spPr>
                </pic:pic>
              </a:graphicData>
            </a:graphic>
          </wp:inline>
        </w:drawing>
      </w:r>
    </w:p>
    <w:p w14:paraId="2EC38D81" w14:textId="6C1107EF" w:rsidR="002A009D" w:rsidRPr="002A009D" w:rsidRDefault="00C22175" w:rsidP="00C22175">
      <w:pPr>
        <w:pStyle w:val="Lgende"/>
        <w:jc w:val="center"/>
      </w:pPr>
      <w:bookmarkStart w:id="7" w:name="_Ref95429910"/>
      <w:r>
        <w:t xml:space="preserve">Ilustración </w:t>
      </w:r>
      <w:r w:rsidR="00FA47A8">
        <w:fldChar w:fldCharType="begin"/>
      </w:r>
      <w:r w:rsidR="00FA47A8">
        <w:instrText xml:space="preserve"> SEQ Ilustración \* ARABIC </w:instrText>
      </w:r>
      <w:r w:rsidR="00FA47A8">
        <w:fldChar w:fldCharType="separate"/>
      </w:r>
      <w:r w:rsidR="00FA47A8">
        <w:rPr>
          <w:noProof/>
        </w:rPr>
        <w:t>8</w:t>
      </w:r>
      <w:r w:rsidR="00FA47A8">
        <w:rPr>
          <w:noProof/>
        </w:rPr>
        <w:fldChar w:fldCharType="end"/>
      </w:r>
      <w:bookmarkEnd w:id="7"/>
      <w:r>
        <w:t>. Prueba de fiabilidad de código a implementar.</w:t>
      </w:r>
    </w:p>
    <w:p w14:paraId="3E495F6E" w14:textId="77777777" w:rsidR="00EC1F85" w:rsidRPr="00CC7E0D" w:rsidRDefault="00EC1F85" w:rsidP="008A1B92"/>
    <w:p w14:paraId="6D27CB42" w14:textId="4539DC44" w:rsidR="00755212" w:rsidRDefault="00755212" w:rsidP="008A1B92">
      <w:pPr>
        <w:pStyle w:val="Titre2"/>
      </w:pPr>
      <w:r w:rsidRPr="004D1B85">
        <w:lastRenderedPageBreak/>
        <w:t>R</w:t>
      </w:r>
      <w:r w:rsidR="00E02886" w:rsidRPr="004D1B85">
        <w:t>1.1 R</w:t>
      </w:r>
      <w:r w:rsidRPr="004D1B85">
        <w:t>esultados:</w:t>
      </w:r>
    </w:p>
    <w:p w14:paraId="364B2C90" w14:textId="4A3BB0FF" w:rsidR="002D1F52" w:rsidRDefault="00A01D45" w:rsidP="00A01D45">
      <w:r>
        <w:t xml:space="preserve">Antes de presentar los datos obtenidos para cada valor de k, se presenta en la </w:t>
      </w:r>
      <w:r w:rsidR="002D1F52">
        <w:fldChar w:fldCharType="begin"/>
      </w:r>
      <w:r w:rsidR="002D1F52">
        <w:instrText xml:space="preserve"> REF _Ref95429276 \h </w:instrText>
      </w:r>
      <w:r w:rsidR="002D1F52">
        <w:fldChar w:fldCharType="separate"/>
      </w:r>
      <w:r w:rsidR="00FA47A8">
        <w:t xml:space="preserve">Ilustración </w:t>
      </w:r>
      <w:r w:rsidR="00FA47A8">
        <w:rPr>
          <w:noProof/>
        </w:rPr>
        <w:t>9</w:t>
      </w:r>
      <w:r w:rsidR="002D1F52">
        <w:fldChar w:fldCharType="end"/>
      </w:r>
      <w:r w:rsidR="002D1F52">
        <w:t xml:space="preserve"> </w:t>
      </w:r>
      <w:r>
        <w:t>el dataset de entrenamiento.</w:t>
      </w:r>
    </w:p>
    <w:p w14:paraId="09C4FD2D" w14:textId="77777777" w:rsidR="002D1F52" w:rsidRDefault="002D1F52" w:rsidP="002D1F52">
      <w:pPr>
        <w:keepNext/>
        <w:jc w:val="center"/>
      </w:pPr>
      <w:r>
        <w:rPr>
          <w:noProof/>
        </w:rPr>
        <w:drawing>
          <wp:inline distT="0" distB="0" distL="0" distR="0" wp14:anchorId="4CB73C97" wp14:editId="26ABE7EA">
            <wp:extent cx="6097608" cy="35718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8642" r="5796"/>
                    <a:stretch/>
                  </pic:blipFill>
                  <pic:spPr bwMode="auto">
                    <a:xfrm>
                      <a:off x="0" y="0"/>
                      <a:ext cx="6112233" cy="3580442"/>
                    </a:xfrm>
                    <a:prstGeom prst="rect">
                      <a:avLst/>
                    </a:prstGeom>
                    <a:noFill/>
                    <a:ln>
                      <a:noFill/>
                    </a:ln>
                    <a:extLst>
                      <a:ext uri="{53640926-AAD7-44D8-BBD7-CCE9431645EC}">
                        <a14:shadowObscured xmlns:a14="http://schemas.microsoft.com/office/drawing/2010/main"/>
                      </a:ext>
                    </a:extLst>
                  </pic:spPr>
                </pic:pic>
              </a:graphicData>
            </a:graphic>
          </wp:inline>
        </w:drawing>
      </w:r>
    </w:p>
    <w:p w14:paraId="57C3EB27" w14:textId="3F6DFC22" w:rsidR="00A01D45" w:rsidRPr="00A01D45" w:rsidRDefault="002D1F52" w:rsidP="002D1F52">
      <w:pPr>
        <w:pStyle w:val="Lgende"/>
        <w:jc w:val="center"/>
      </w:pPr>
      <w:bookmarkStart w:id="8" w:name="_Ref95429276"/>
      <w:r>
        <w:t xml:space="preserve">Ilustración </w:t>
      </w:r>
      <w:r w:rsidR="00FA47A8">
        <w:fldChar w:fldCharType="begin"/>
      </w:r>
      <w:r w:rsidR="00FA47A8">
        <w:instrText xml:space="preserve"> SEQ Ilustración \* ARABIC </w:instrText>
      </w:r>
      <w:r w:rsidR="00FA47A8">
        <w:fldChar w:fldCharType="separate"/>
      </w:r>
      <w:r w:rsidR="00FA47A8">
        <w:rPr>
          <w:noProof/>
        </w:rPr>
        <w:t>9</w:t>
      </w:r>
      <w:r w:rsidR="00FA47A8">
        <w:rPr>
          <w:noProof/>
        </w:rPr>
        <w:fldChar w:fldCharType="end"/>
      </w:r>
      <w:bookmarkEnd w:id="8"/>
      <w:r>
        <w:t>. Datos de entrenamiento.</w:t>
      </w:r>
    </w:p>
    <w:p w14:paraId="2869A453" w14:textId="3B2E3F68" w:rsidR="009F7A6F" w:rsidRDefault="009F7A6F" w:rsidP="009F7A6F">
      <w:r>
        <w:t xml:space="preserve">A continuación, se presentan todos los gráficos obtenidos. Empezando con </w:t>
      </w:r>
      <m:oMath>
        <m:r>
          <w:rPr>
            <w:rFonts w:ascii="Cambria Math" w:hAnsi="Cambria Math"/>
          </w:rPr>
          <m:t>k=1</m:t>
        </m:r>
      </m:oMath>
      <w:r w:rsidR="0035663D">
        <w:t xml:space="preserve"> (ver </w:t>
      </w:r>
      <w:r w:rsidR="0035663D">
        <w:fldChar w:fldCharType="begin"/>
      </w:r>
      <w:r w:rsidR="0035663D">
        <w:instrText xml:space="preserve"> REF _Ref95428046 \h </w:instrText>
      </w:r>
      <w:r w:rsidR="0035663D">
        <w:fldChar w:fldCharType="separate"/>
      </w:r>
      <w:r w:rsidR="00FA47A8">
        <w:t xml:space="preserve">Ilustración </w:t>
      </w:r>
      <w:r w:rsidR="00FA47A8">
        <w:rPr>
          <w:noProof/>
        </w:rPr>
        <w:t>10</w:t>
      </w:r>
      <w:r w:rsidR="0035663D">
        <w:fldChar w:fldCharType="end"/>
      </w:r>
      <w:r w:rsidR="0035663D">
        <w:t>)</w:t>
      </w:r>
      <w:r>
        <w:t>.</w:t>
      </w:r>
    </w:p>
    <w:p w14:paraId="4AB1FEC5" w14:textId="530918C8" w:rsidR="0035663D" w:rsidRDefault="005A6AFF" w:rsidP="0035663D">
      <w:pPr>
        <w:keepNext/>
        <w:jc w:val="center"/>
      </w:pPr>
      <w:r>
        <w:rPr>
          <w:noProof/>
        </w:rPr>
        <w:drawing>
          <wp:inline distT="0" distB="0" distL="0" distR="0" wp14:anchorId="76BF8553" wp14:editId="39C18943">
            <wp:extent cx="5735320" cy="4296711"/>
            <wp:effectExtent l="0" t="0" r="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7702" cy="4320971"/>
                    </a:xfrm>
                    <a:prstGeom prst="rect">
                      <a:avLst/>
                    </a:prstGeom>
                    <a:noFill/>
                    <a:ln>
                      <a:noFill/>
                    </a:ln>
                  </pic:spPr>
                </pic:pic>
              </a:graphicData>
            </a:graphic>
          </wp:inline>
        </w:drawing>
      </w:r>
    </w:p>
    <w:p w14:paraId="3FD83791" w14:textId="677661B3" w:rsidR="009F7A6F" w:rsidRDefault="0035663D" w:rsidP="0035663D">
      <w:pPr>
        <w:pStyle w:val="Lgende"/>
        <w:jc w:val="center"/>
      </w:pPr>
      <w:bookmarkStart w:id="9" w:name="_Ref95428046"/>
      <w:r>
        <w:t xml:space="preserve">Ilustración </w:t>
      </w:r>
      <w:r w:rsidR="00FA47A8">
        <w:fldChar w:fldCharType="begin"/>
      </w:r>
      <w:r w:rsidR="00FA47A8">
        <w:instrText xml:space="preserve"> SEQ Ilustración \* ARABIC </w:instrText>
      </w:r>
      <w:r w:rsidR="00FA47A8">
        <w:fldChar w:fldCharType="separate"/>
      </w:r>
      <w:r w:rsidR="00FA47A8">
        <w:rPr>
          <w:noProof/>
        </w:rPr>
        <w:t>10</w:t>
      </w:r>
      <w:r w:rsidR="00FA47A8">
        <w:rPr>
          <w:noProof/>
        </w:rPr>
        <w:fldChar w:fldCharType="end"/>
      </w:r>
      <w:bookmarkEnd w:id="9"/>
      <w:r>
        <w:t>. resultados para k=1.</w:t>
      </w:r>
    </w:p>
    <w:p w14:paraId="6234B610" w14:textId="6CFCC701" w:rsidR="009F7A6F" w:rsidRDefault="009F7A6F" w:rsidP="009F7A6F">
      <w:r>
        <w:lastRenderedPageBreak/>
        <w:t xml:space="preserve">Para </w:t>
      </w:r>
      <m:oMath>
        <m:r>
          <w:rPr>
            <w:rFonts w:ascii="Cambria Math" w:hAnsi="Cambria Math"/>
          </w:rPr>
          <m:t>k=3</m:t>
        </m:r>
      </m:oMath>
      <w:r w:rsidR="0035663D">
        <w:t xml:space="preserve"> (ver </w:t>
      </w:r>
      <w:r w:rsidR="0035663D">
        <w:fldChar w:fldCharType="begin"/>
      </w:r>
      <w:r w:rsidR="0035663D">
        <w:instrText xml:space="preserve"> REF _Ref95428133 \h </w:instrText>
      </w:r>
      <w:r w:rsidR="0035663D">
        <w:fldChar w:fldCharType="separate"/>
      </w:r>
      <w:r w:rsidR="00FA47A8">
        <w:t xml:space="preserve">Ilustración </w:t>
      </w:r>
      <w:r w:rsidR="00FA47A8">
        <w:rPr>
          <w:noProof/>
        </w:rPr>
        <w:t>11</w:t>
      </w:r>
      <w:r w:rsidR="0035663D">
        <w:fldChar w:fldCharType="end"/>
      </w:r>
      <w:r w:rsidR="0035663D">
        <w:t>)</w:t>
      </w:r>
      <w:r>
        <w:t>.</w:t>
      </w:r>
    </w:p>
    <w:p w14:paraId="0E388D1A" w14:textId="238DA9A4" w:rsidR="0035663D" w:rsidRDefault="00D624B5" w:rsidP="0035663D">
      <w:pPr>
        <w:keepNext/>
        <w:jc w:val="center"/>
      </w:pPr>
      <w:r>
        <w:rPr>
          <w:noProof/>
        </w:rPr>
        <w:drawing>
          <wp:inline distT="0" distB="0" distL="0" distR="0" wp14:anchorId="3F39EAE8" wp14:editId="54C35038">
            <wp:extent cx="5200015" cy="4066124"/>
            <wp:effectExtent l="0" t="0" r="63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015" cy="4066124"/>
                    </a:xfrm>
                    <a:prstGeom prst="rect">
                      <a:avLst/>
                    </a:prstGeom>
                    <a:noFill/>
                    <a:ln>
                      <a:noFill/>
                    </a:ln>
                  </pic:spPr>
                </pic:pic>
              </a:graphicData>
            </a:graphic>
          </wp:inline>
        </w:drawing>
      </w:r>
    </w:p>
    <w:p w14:paraId="08F60B4D" w14:textId="307CA58E" w:rsidR="009F7A6F" w:rsidRDefault="0035663D" w:rsidP="0035663D">
      <w:pPr>
        <w:pStyle w:val="Lgende"/>
        <w:jc w:val="center"/>
      </w:pPr>
      <w:bookmarkStart w:id="10" w:name="_Ref95428133"/>
      <w:r>
        <w:t xml:space="preserve">Ilustración </w:t>
      </w:r>
      <w:r w:rsidR="00FA47A8">
        <w:fldChar w:fldCharType="begin"/>
      </w:r>
      <w:r w:rsidR="00FA47A8">
        <w:instrText xml:space="preserve"> SEQ Ilustración \* ARABIC </w:instrText>
      </w:r>
      <w:r w:rsidR="00FA47A8">
        <w:fldChar w:fldCharType="separate"/>
      </w:r>
      <w:r w:rsidR="00FA47A8">
        <w:rPr>
          <w:noProof/>
        </w:rPr>
        <w:t>11</w:t>
      </w:r>
      <w:r w:rsidR="00FA47A8">
        <w:rPr>
          <w:noProof/>
        </w:rPr>
        <w:fldChar w:fldCharType="end"/>
      </w:r>
      <w:bookmarkEnd w:id="10"/>
      <w:r>
        <w:t>. Resultados para k=3.</w:t>
      </w:r>
    </w:p>
    <w:p w14:paraId="71954A72" w14:textId="3FA1CFCB" w:rsidR="009F7A6F" w:rsidRDefault="009F7A6F" w:rsidP="009F7A6F">
      <w:r>
        <w:t xml:space="preserve">Para </w:t>
      </w:r>
      <m:oMath>
        <m:r>
          <w:rPr>
            <w:rFonts w:ascii="Cambria Math" w:hAnsi="Cambria Math"/>
          </w:rPr>
          <m:t>k=5</m:t>
        </m:r>
      </m:oMath>
      <w:r w:rsidR="00343E4D">
        <w:t xml:space="preserve"> (ver </w:t>
      </w:r>
      <w:r w:rsidR="00343E4D">
        <w:fldChar w:fldCharType="begin"/>
      </w:r>
      <w:r w:rsidR="00343E4D">
        <w:instrText xml:space="preserve"> REF _Ref95428516 \h </w:instrText>
      </w:r>
      <w:r w:rsidR="00343E4D">
        <w:fldChar w:fldCharType="separate"/>
      </w:r>
      <w:r w:rsidR="00FA47A8">
        <w:t xml:space="preserve">Ilustración </w:t>
      </w:r>
      <w:r w:rsidR="00FA47A8">
        <w:rPr>
          <w:noProof/>
        </w:rPr>
        <w:t>12</w:t>
      </w:r>
      <w:r w:rsidR="00343E4D">
        <w:fldChar w:fldCharType="end"/>
      </w:r>
      <w:r w:rsidR="00343E4D">
        <w:t>)</w:t>
      </w:r>
      <w:r>
        <w:t>.</w:t>
      </w:r>
    </w:p>
    <w:p w14:paraId="50FD346A" w14:textId="74CEA9F7" w:rsidR="00343E4D" w:rsidRDefault="007B7F3C" w:rsidP="004950BE">
      <w:pPr>
        <w:keepNext/>
        <w:jc w:val="center"/>
      </w:pPr>
      <w:r>
        <w:rPr>
          <w:noProof/>
        </w:rPr>
        <w:drawing>
          <wp:inline distT="0" distB="0" distL="0" distR="0" wp14:anchorId="1218CC01" wp14:editId="7F51B5C0">
            <wp:extent cx="6086649" cy="413385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3568" cy="4138549"/>
                    </a:xfrm>
                    <a:prstGeom prst="rect">
                      <a:avLst/>
                    </a:prstGeom>
                    <a:noFill/>
                    <a:ln>
                      <a:noFill/>
                    </a:ln>
                  </pic:spPr>
                </pic:pic>
              </a:graphicData>
            </a:graphic>
          </wp:inline>
        </w:drawing>
      </w:r>
    </w:p>
    <w:p w14:paraId="3AAD20B9" w14:textId="6C8B9953" w:rsidR="009F7A6F" w:rsidRDefault="00343E4D" w:rsidP="00343E4D">
      <w:pPr>
        <w:pStyle w:val="Lgende"/>
        <w:jc w:val="center"/>
      </w:pPr>
      <w:bookmarkStart w:id="11" w:name="_Ref95428516"/>
      <w:r>
        <w:t xml:space="preserve">Ilustración </w:t>
      </w:r>
      <w:r w:rsidR="00FA47A8">
        <w:fldChar w:fldCharType="begin"/>
      </w:r>
      <w:r w:rsidR="00FA47A8">
        <w:instrText xml:space="preserve"> SEQ Ilustración \* ARABIC </w:instrText>
      </w:r>
      <w:r w:rsidR="00FA47A8">
        <w:fldChar w:fldCharType="separate"/>
      </w:r>
      <w:r w:rsidR="00FA47A8">
        <w:rPr>
          <w:noProof/>
        </w:rPr>
        <w:t>12</w:t>
      </w:r>
      <w:r w:rsidR="00FA47A8">
        <w:rPr>
          <w:noProof/>
        </w:rPr>
        <w:fldChar w:fldCharType="end"/>
      </w:r>
      <w:bookmarkEnd w:id="11"/>
      <w:r>
        <w:t>. Resultados para k=5.</w:t>
      </w:r>
    </w:p>
    <w:p w14:paraId="3DD94B50" w14:textId="53A14D10" w:rsidR="009F7A6F" w:rsidRPr="003534EF" w:rsidRDefault="009F7A6F" w:rsidP="009F7A6F">
      <w:r>
        <w:lastRenderedPageBreak/>
        <w:t xml:space="preserve">Para </w:t>
      </w:r>
      <m:oMath>
        <m:r>
          <w:rPr>
            <w:rFonts w:ascii="Cambria Math" w:hAnsi="Cambria Math"/>
          </w:rPr>
          <m:t>k=9</m:t>
        </m:r>
      </m:oMath>
      <w:r w:rsidR="004950BE">
        <w:t xml:space="preserve"> (ver </w:t>
      </w:r>
      <w:r w:rsidR="004950BE">
        <w:fldChar w:fldCharType="begin"/>
      </w:r>
      <w:r w:rsidR="004950BE">
        <w:instrText xml:space="preserve"> REF _Ref95428731 \h </w:instrText>
      </w:r>
      <w:r w:rsidR="004950BE">
        <w:fldChar w:fldCharType="separate"/>
      </w:r>
      <w:r w:rsidR="00FA47A8">
        <w:t xml:space="preserve">Ilustración </w:t>
      </w:r>
      <w:r w:rsidR="00FA47A8">
        <w:rPr>
          <w:noProof/>
        </w:rPr>
        <w:t>13</w:t>
      </w:r>
      <w:r w:rsidR="004950BE">
        <w:fldChar w:fldCharType="end"/>
      </w:r>
      <w:r w:rsidR="004950BE">
        <w:t>)</w:t>
      </w:r>
      <w:r>
        <w:t>.</w:t>
      </w:r>
    </w:p>
    <w:p w14:paraId="7075FEA5" w14:textId="3A9F8020" w:rsidR="004950BE" w:rsidRDefault="00A44E80" w:rsidP="004950BE">
      <w:pPr>
        <w:keepNext/>
        <w:jc w:val="center"/>
      </w:pPr>
      <w:r>
        <w:rPr>
          <w:noProof/>
        </w:rPr>
        <w:drawing>
          <wp:inline distT="0" distB="0" distL="0" distR="0" wp14:anchorId="4669E043" wp14:editId="61E1218F">
            <wp:extent cx="5900414" cy="3990975"/>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6200" cy="4008416"/>
                    </a:xfrm>
                    <a:prstGeom prst="rect">
                      <a:avLst/>
                    </a:prstGeom>
                    <a:noFill/>
                    <a:ln>
                      <a:noFill/>
                    </a:ln>
                  </pic:spPr>
                </pic:pic>
              </a:graphicData>
            </a:graphic>
          </wp:inline>
        </w:drawing>
      </w:r>
    </w:p>
    <w:p w14:paraId="42D7F553" w14:textId="6C3B372A" w:rsidR="004775E1" w:rsidRDefault="004950BE" w:rsidP="004950BE">
      <w:pPr>
        <w:pStyle w:val="Lgende"/>
        <w:jc w:val="center"/>
      </w:pPr>
      <w:bookmarkStart w:id="12" w:name="_Ref95428731"/>
      <w:r>
        <w:t xml:space="preserve">Ilustración </w:t>
      </w:r>
      <w:r w:rsidR="00FA47A8">
        <w:fldChar w:fldCharType="begin"/>
      </w:r>
      <w:r w:rsidR="00FA47A8">
        <w:instrText xml:space="preserve"> SEQ Ilustración \* ARABIC </w:instrText>
      </w:r>
      <w:r w:rsidR="00FA47A8">
        <w:fldChar w:fldCharType="separate"/>
      </w:r>
      <w:r w:rsidR="00FA47A8">
        <w:rPr>
          <w:noProof/>
        </w:rPr>
        <w:t>13</w:t>
      </w:r>
      <w:r w:rsidR="00FA47A8">
        <w:rPr>
          <w:noProof/>
        </w:rPr>
        <w:fldChar w:fldCharType="end"/>
      </w:r>
      <w:bookmarkEnd w:id="12"/>
      <w:r>
        <w:t>. Resultados para k=9.</w:t>
      </w:r>
    </w:p>
    <w:p w14:paraId="08EA94E1" w14:textId="3131FD32" w:rsidR="009F7A6F" w:rsidRDefault="009F7A6F" w:rsidP="008A1B92">
      <w:r>
        <w:t xml:space="preserve">Para </w:t>
      </w:r>
      <m:oMath>
        <m:r>
          <w:rPr>
            <w:rFonts w:ascii="Cambria Math" w:hAnsi="Cambria Math"/>
          </w:rPr>
          <m:t>k=15</m:t>
        </m:r>
      </m:oMath>
      <w:r w:rsidR="00A01D45">
        <w:t xml:space="preserve"> (ver </w:t>
      </w:r>
      <w:r w:rsidR="00A01D45">
        <w:fldChar w:fldCharType="begin"/>
      </w:r>
      <w:r w:rsidR="00A01D45">
        <w:instrText xml:space="preserve"> REF _Ref95428978 \h </w:instrText>
      </w:r>
      <w:r w:rsidR="00A01D45">
        <w:fldChar w:fldCharType="separate"/>
      </w:r>
      <w:r w:rsidR="00FA47A8">
        <w:t xml:space="preserve">Ilustración </w:t>
      </w:r>
      <w:r w:rsidR="00FA47A8">
        <w:rPr>
          <w:noProof/>
        </w:rPr>
        <w:t>14</w:t>
      </w:r>
      <w:r w:rsidR="00A01D45">
        <w:fldChar w:fldCharType="end"/>
      </w:r>
      <w:r w:rsidR="00A01D45">
        <w:t>)</w:t>
      </w:r>
      <w:r>
        <w:t>.</w:t>
      </w:r>
    </w:p>
    <w:p w14:paraId="56377087" w14:textId="4BDC8AD2" w:rsidR="00A01D45" w:rsidRDefault="00C358C5" w:rsidP="00A01D45">
      <w:pPr>
        <w:keepNext/>
        <w:jc w:val="center"/>
      </w:pPr>
      <w:r>
        <w:rPr>
          <w:noProof/>
        </w:rPr>
        <w:drawing>
          <wp:inline distT="0" distB="0" distL="0" distR="0" wp14:anchorId="05AB6B88" wp14:editId="55A5196D">
            <wp:extent cx="5975287" cy="4191000"/>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1636" cy="4195453"/>
                    </a:xfrm>
                    <a:prstGeom prst="rect">
                      <a:avLst/>
                    </a:prstGeom>
                    <a:noFill/>
                    <a:ln>
                      <a:noFill/>
                    </a:ln>
                  </pic:spPr>
                </pic:pic>
              </a:graphicData>
            </a:graphic>
          </wp:inline>
        </w:drawing>
      </w:r>
    </w:p>
    <w:p w14:paraId="78E7726D" w14:textId="2B51CDC9" w:rsidR="009F7A6F" w:rsidRDefault="00A01D45" w:rsidP="00A01D45">
      <w:pPr>
        <w:pStyle w:val="Lgende"/>
        <w:jc w:val="center"/>
      </w:pPr>
      <w:bookmarkStart w:id="13" w:name="_Ref95428978"/>
      <w:r>
        <w:t xml:space="preserve">Ilustración </w:t>
      </w:r>
      <w:r w:rsidR="00FA47A8">
        <w:fldChar w:fldCharType="begin"/>
      </w:r>
      <w:r w:rsidR="00FA47A8">
        <w:instrText xml:space="preserve"> SEQ Ilustración \* ARABIC </w:instrText>
      </w:r>
      <w:r w:rsidR="00FA47A8">
        <w:fldChar w:fldCharType="separate"/>
      </w:r>
      <w:r w:rsidR="00FA47A8">
        <w:rPr>
          <w:noProof/>
        </w:rPr>
        <w:t>14</w:t>
      </w:r>
      <w:r w:rsidR="00FA47A8">
        <w:rPr>
          <w:noProof/>
        </w:rPr>
        <w:fldChar w:fldCharType="end"/>
      </w:r>
      <w:bookmarkEnd w:id="13"/>
      <w:r>
        <w:t>. Resultados para k=15.</w:t>
      </w:r>
    </w:p>
    <w:p w14:paraId="32566824" w14:textId="3DB780CF" w:rsidR="004950BE" w:rsidRDefault="004950BE" w:rsidP="008A1B92"/>
    <w:tbl>
      <w:tblPr>
        <w:tblStyle w:val="Tableausimple2"/>
        <w:tblW w:w="0" w:type="auto"/>
        <w:jc w:val="center"/>
        <w:tblLook w:val="06A0" w:firstRow="1" w:lastRow="0" w:firstColumn="1" w:lastColumn="0" w:noHBand="1" w:noVBand="1"/>
      </w:tblPr>
      <w:tblGrid>
        <w:gridCol w:w="477"/>
        <w:gridCol w:w="1426"/>
      </w:tblGrid>
      <w:tr w:rsidR="00BF3F1B" w14:paraId="47439EEB" w14:textId="77777777" w:rsidTr="00BF3F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 w:type="dxa"/>
          </w:tcPr>
          <w:p w14:paraId="474D5156" w14:textId="25E9354D" w:rsidR="00BF3F1B" w:rsidRDefault="00BF3F1B" w:rsidP="004E2290">
            <w:pPr>
              <w:ind w:left="0" w:firstLine="0"/>
              <w:jc w:val="right"/>
            </w:pPr>
            <w:r>
              <w:t>K</w:t>
            </w:r>
          </w:p>
        </w:tc>
        <w:tc>
          <w:tcPr>
            <w:tcW w:w="1426" w:type="dxa"/>
          </w:tcPr>
          <w:p w14:paraId="7C36395D" w14:textId="751F4C5C" w:rsidR="00BF3F1B" w:rsidRDefault="00BF3F1B" w:rsidP="004E2290">
            <w:pPr>
              <w:ind w:left="0" w:firstLine="0"/>
              <w:jc w:val="center"/>
              <w:cnfStyle w:val="100000000000" w:firstRow="1" w:lastRow="0" w:firstColumn="0" w:lastColumn="0" w:oddVBand="0" w:evenVBand="0" w:oddHBand="0" w:evenHBand="0" w:firstRowFirstColumn="0" w:firstRowLastColumn="0" w:lastRowFirstColumn="0" w:lastRowLastColumn="0"/>
            </w:pPr>
            <w:r>
              <w:t>Precisión (accuracy)</w:t>
            </w:r>
          </w:p>
        </w:tc>
      </w:tr>
      <w:tr w:rsidR="00BF3F1B" w14:paraId="3D538FE6" w14:textId="77777777" w:rsidTr="00BF3F1B">
        <w:trPr>
          <w:jc w:val="center"/>
        </w:trPr>
        <w:tc>
          <w:tcPr>
            <w:cnfStyle w:val="001000000000" w:firstRow="0" w:lastRow="0" w:firstColumn="1" w:lastColumn="0" w:oddVBand="0" w:evenVBand="0" w:oddHBand="0" w:evenHBand="0" w:firstRowFirstColumn="0" w:firstRowLastColumn="0" w:lastRowFirstColumn="0" w:lastRowLastColumn="0"/>
            <w:tcW w:w="477" w:type="dxa"/>
          </w:tcPr>
          <w:p w14:paraId="08347A36" w14:textId="4CC14CE6" w:rsidR="00BF3F1B" w:rsidRDefault="00BF3F1B" w:rsidP="004E2290">
            <w:pPr>
              <w:ind w:left="0" w:firstLine="0"/>
              <w:jc w:val="right"/>
            </w:pPr>
            <w:r>
              <w:t>1</w:t>
            </w:r>
          </w:p>
        </w:tc>
        <w:tc>
          <w:tcPr>
            <w:tcW w:w="1426" w:type="dxa"/>
          </w:tcPr>
          <w:p w14:paraId="63C1892F" w14:textId="77777777" w:rsidR="00BF3F1B" w:rsidRDefault="004E2290" w:rsidP="004E2290">
            <w:pPr>
              <w:ind w:left="0" w:firstLine="0"/>
              <w:jc w:val="center"/>
              <w:cnfStyle w:val="000000000000" w:firstRow="0" w:lastRow="0" w:firstColumn="0" w:lastColumn="0" w:oddVBand="0" w:evenVBand="0" w:oddHBand="0" w:evenHBand="0" w:firstRowFirstColumn="0" w:firstRowLastColumn="0" w:lastRowFirstColumn="0" w:lastRowLastColumn="0"/>
            </w:pPr>
            <w:r>
              <w:t>0.6929</w:t>
            </w:r>
          </w:p>
          <w:p w14:paraId="60411F1D" w14:textId="2192B145" w:rsidR="004E2290" w:rsidRDefault="004E2290" w:rsidP="004E2290">
            <w:pPr>
              <w:ind w:left="0" w:firstLine="0"/>
              <w:jc w:val="center"/>
              <w:cnfStyle w:val="000000000000" w:firstRow="0" w:lastRow="0" w:firstColumn="0" w:lastColumn="0" w:oddVBand="0" w:evenVBand="0" w:oddHBand="0" w:evenHBand="0" w:firstRowFirstColumn="0" w:firstRowLastColumn="0" w:lastRowFirstColumn="0" w:lastRowLastColumn="0"/>
            </w:pPr>
            <w:r>
              <w:t>69.29 %</w:t>
            </w:r>
          </w:p>
        </w:tc>
      </w:tr>
      <w:tr w:rsidR="00BF3F1B" w14:paraId="0A286E42" w14:textId="77777777" w:rsidTr="00BF3F1B">
        <w:trPr>
          <w:jc w:val="center"/>
        </w:trPr>
        <w:tc>
          <w:tcPr>
            <w:cnfStyle w:val="001000000000" w:firstRow="0" w:lastRow="0" w:firstColumn="1" w:lastColumn="0" w:oddVBand="0" w:evenVBand="0" w:oddHBand="0" w:evenHBand="0" w:firstRowFirstColumn="0" w:firstRowLastColumn="0" w:lastRowFirstColumn="0" w:lastRowLastColumn="0"/>
            <w:tcW w:w="477" w:type="dxa"/>
          </w:tcPr>
          <w:p w14:paraId="49C447C4" w14:textId="2EAFE78D" w:rsidR="00BF3F1B" w:rsidRDefault="00BF3F1B" w:rsidP="004E2290">
            <w:pPr>
              <w:ind w:left="0" w:firstLine="0"/>
              <w:jc w:val="right"/>
            </w:pPr>
            <w:r>
              <w:t>3</w:t>
            </w:r>
          </w:p>
        </w:tc>
        <w:tc>
          <w:tcPr>
            <w:tcW w:w="1426" w:type="dxa"/>
          </w:tcPr>
          <w:p w14:paraId="0A02028C" w14:textId="5C88876C" w:rsidR="00BF3F1B" w:rsidRDefault="004E2290" w:rsidP="004E2290">
            <w:pPr>
              <w:ind w:left="0" w:firstLine="0"/>
              <w:jc w:val="center"/>
              <w:cnfStyle w:val="000000000000" w:firstRow="0" w:lastRow="0" w:firstColumn="0" w:lastColumn="0" w:oddVBand="0" w:evenVBand="0" w:oddHBand="0" w:evenHBand="0" w:firstRowFirstColumn="0" w:firstRowLastColumn="0" w:lastRowFirstColumn="0" w:lastRowLastColumn="0"/>
            </w:pPr>
            <w:r>
              <w:t>0.7179</w:t>
            </w:r>
            <w:r>
              <w:br/>
              <w:t>71.79 %</w:t>
            </w:r>
          </w:p>
        </w:tc>
      </w:tr>
      <w:tr w:rsidR="00BF3F1B" w14:paraId="390E84CF" w14:textId="77777777" w:rsidTr="00BF3F1B">
        <w:trPr>
          <w:jc w:val="center"/>
        </w:trPr>
        <w:tc>
          <w:tcPr>
            <w:cnfStyle w:val="001000000000" w:firstRow="0" w:lastRow="0" w:firstColumn="1" w:lastColumn="0" w:oddVBand="0" w:evenVBand="0" w:oddHBand="0" w:evenHBand="0" w:firstRowFirstColumn="0" w:firstRowLastColumn="0" w:lastRowFirstColumn="0" w:lastRowLastColumn="0"/>
            <w:tcW w:w="477" w:type="dxa"/>
          </w:tcPr>
          <w:p w14:paraId="161256C3" w14:textId="7D09BB0F" w:rsidR="00BF3F1B" w:rsidRDefault="00BF3F1B" w:rsidP="004E2290">
            <w:pPr>
              <w:ind w:left="0" w:firstLine="0"/>
              <w:jc w:val="right"/>
            </w:pPr>
            <w:r>
              <w:t>5</w:t>
            </w:r>
          </w:p>
        </w:tc>
        <w:tc>
          <w:tcPr>
            <w:tcW w:w="1426" w:type="dxa"/>
          </w:tcPr>
          <w:p w14:paraId="5897225F" w14:textId="46918B9F" w:rsidR="00BF3F1B" w:rsidRDefault="0049590E" w:rsidP="004E2290">
            <w:pPr>
              <w:ind w:left="0" w:firstLine="0"/>
              <w:jc w:val="center"/>
              <w:cnfStyle w:val="000000000000" w:firstRow="0" w:lastRow="0" w:firstColumn="0" w:lastColumn="0" w:oddVBand="0" w:evenVBand="0" w:oddHBand="0" w:evenHBand="0" w:firstRowFirstColumn="0" w:firstRowLastColumn="0" w:lastRowFirstColumn="0" w:lastRowLastColumn="0"/>
            </w:pPr>
            <w:r>
              <w:t>0.7358</w:t>
            </w:r>
            <w:r>
              <w:br/>
              <w:t>73.58 %</w:t>
            </w:r>
          </w:p>
        </w:tc>
      </w:tr>
      <w:tr w:rsidR="00BF3F1B" w14:paraId="4647157F" w14:textId="77777777" w:rsidTr="00BF3F1B">
        <w:trPr>
          <w:jc w:val="center"/>
        </w:trPr>
        <w:tc>
          <w:tcPr>
            <w:cnfStyle w:val="001000000000" w:firstRow="0" w:lastRow="0" w:firstColumn="1" w:lastColumn="0" w:oddVBand="0" w:evenVBand="0" w:oddHBand="0" w:evenHBand="0" w:firstRowFirstColumn="0" w:firstRowLastColumn="0" w:lastRowFirstColumn="0" w:lastRowLastColumn="0"/>
            <w:tcW w:w="477" w:type="dxa"/>
          </w:tcPr>
          <w:p w14:paraId="3E1DA9BA" w14:textId="301091BD" w:rsidR="00BF3F1B" w:rsidRDefault="00BF3F1B" w:rsidP="004E2290">
            <w:pPr>
              <w:ind w:left="0" w:firstLine="0"/>
              <w:jc w:val="right"/>
            </w:pPr>
            <w:r>
              <w:t>9</w:t>
            </w:r>
          </w:p>
        </w:tc>
        <w:tc>
          <w:tcPr>
            <w:tcW w:w="1426" w:type="dxa"/>
          </w:tcPr>
          <w:p w14:paraId="13051D70" w14:textId="48A3C938" w:rsidR="00BF3F1B" w:rsidRDefault="0049590E" w:rsidP="004E2290">
            <w:pPr>
              <w:ind w:left="0" w:firstLine="0"/>
              <w:jc w:val="center"/>
              <w:cnfStyle w:val="000000000000" w:firstRow="0" w:lastRow="0" w:firstColumn="0" w:lastColumn="0" w:oddVBand="0" w:evenVBand="0" w:oddHBand="0" w:evenHBand="0" w:firstRowFirstColumn="0" w:firstRowLastColumn="0" w:lastRowFirstColumn="0" w:lastRowLastColumn="0"/>
            </w:pPr>
            <w:r>
              <w:t>0.7476</w:t>
            </w:r>
            <w:r>
              <w:br/>
              <w:t>74.76 %</w:t>
            </w:r>
          </w:p>
        </w:tc>
      </w:tr>
      <w:tr w:rsidR="00BF3F1B" w14:paraId="33724B05" w14:textId="77777777" w:rsidTr="00BF3F1B">
        <w:trPr>
          <w:jc w:val="center"/>
        </w:trPr>
        <w:tc>
          <w:tcPr>
            <w:cnfStyle w:val="001000000000" w:firstRow="0" w:lastRow="0" w:firstColumn="1" w:lastColumn="0" w:oddVBand="0" w:evenVBand="0" w:oddHBand="0" w:evenHBand="0" w:firstRowFirstColumn="0" w:firstRowLastColumn="0" w:lastRowFirstColumn="0" w:lastRowLastColumn="0"/>
            <w:tcW w:w="477" w:type="dxa"/>
          </w:tcPr>
          <w:p w14:paraId="629AD26D" w14:textId="2DC623C4" w:rsidR="00BF3F1B" w:rsidRDefault="00BF3F1B" w:rsidP="004E2290">
            <w:pPr>
              <w:ind w:left="0" w:firstLine="0"/>
              <w:jc w:val="right"/>
            </w:pPr>
            <w:r>
              <w:t>15</w:t>
            </w:r>
          </w:p>
        </w:tc>
        <w:tc>
          <w:tcPr>
            <w:tcW w:w="1426" w:type="dxa"/>
          </w:tcPr>
          <w:p w14:paraId="68878E7D" w14:textId="0102B9A2" w:rsidR="00BF3F1B" w:rsidRDefault="00BF3F1B" w:rsidP="004E2290">
            <w:pPr>
              <w:ind w:left="0" w:firstLine="0"/>
              <w:jc w:val="center"/>
              <w:cnfStyle w:val="000000000000" w:firstRow="0" w:lastRow="0" w:firstColumn="0" w:lastColumn="0" w:oddVBand="0" w:evenVBand="0" w:oddHBand="0" w:evenHBand="0" w:firstRowFirstColumn="0" w:firstRowLastColumn="0" w:lastRowFirstColumn="0" w:lastRowLastColumn="0"/>
            </w:pPr>
            <w:r>
              <w:t>0.7621</w:t>
            </w:r>
            <w:r>
              <w:br/>
              <w:t>76.21 %</w:t>
            </w:r>
          </w:p>
        </w:tc>
      </w:tr>
    </w:tbl>
    <w:p w14:paraId="43D5681B" w14:textId="77777777" w:rsidR="00BF3F1B" w:rsidRPr="00CC7E0D" w:rsidRDefault="00BF3F1B" w:rsidP="008A1B92"/>
    <w:p w14:paraId="71EB4D3D" w14:textId="77777777" w:rsidR="00755212" w:rsidRPr="004D1B85" w:rsidRDefault="004D1B85" w:rsidP="008A1B92">
      <w:pPr>
        <w:pStyle w:val="Titre2"/>
      </w:pPr>
      <w:r w:rsidRPr="004D1B85">
        <w:t xml:space="preserve">A.1.1 </w:t>
      </w:r>
      <w:r w:rsidR="00755212" w:rsidRPr="004D1B85">
        <w:t xml:space="preserve">Análisis: </w:t>
      </w:r>
    </w:p>
    <w:p w14:paraId="287DA5CE" w14:textId="77777777" w:rsidR="00422FA0" w:rsidRDefault="00F668C5" w:rsidP="008A1B92">
      <w:r>
        <w:t>Se ha podido observar el comportamiento del algoritmo de los k vecinos más cercanos, proceso de clasificación mediante el cual se hace una comparación entre los datos a ser analizados y su posición en el plano, tomando en consideración los datos ya reconocidos y clasificados que se encuentren en su entorno</w:t>
      </w:r>
      <w:r w:rsidR="00755212" w:rsidRPr="00CC7E0D">
        <w:t>.</w:t>
      </w:r>
      <w:r>
        <w:t xml:space="preserve"> </w:t>
      </w:r>
    </w:p>
    <w:p w14:paraId="6AFF0010" w14:textId="18C3CDC8" w:rsidR="00755212" w:rsidRPr="00CC7E0D" w:rsidRDefault="00F668C5" w:rsidP="008A1B92">
      <w:r>
        <w:t xml:space="preserve">El algoritmo implementado ha sido probado mediante </w:t>
      </w:r>
      <w:r w:rsidR="00422FA0">
        <w:t>varios valores de k, de donde se interpreta que, para valores de k mayores, tiende a tenerse mayor nitidez en los cúmulos de un valor determinado. Confirmando este algoritmo con la clasificación de los datos calculados analíticamente para tener garantía de su correcto funcionamiento. Se ha seleccionado para todo caso una distancia euclideana.</w:t>
      </w:r>
      <w:r>
        <w:t xml:space="preserve"> </w:t>
      </w:r>
      <w:r w:rsidR="00755212" w:rsidRPr="00CC7E0D">
        <w:t xml:space="preserve"> </w:t>
      </w:r>
    </w:p>
    <w:p w14:paraId="53B25D06" w14:textId="77777777" w:rsidR="004775E1" w:rsidRPr="00CC7E0D" w:rsidRDefault="004775E1" w:rsidP="008A1B92"/>
    <w:sectPr w:rsidR="004775E1" w:rsidRPr="00CC7E0D" w:rsidSect="000A016B">
      <w:pgSz w:w="12240" w:h="15840"/>
      <w:pgMar w:top="720" w:right="720" w:bottom="720" w:left="72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entury Schoolbook">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E4224"/>
    <w:multiLevelType w:val="multilevel"/>
    <w:tmpl w:val="3B7C8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03BB1"/>
    <w:multiLevelType w:val="multilevel"/>
    <w:tmpl w:val="859E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AAD2E4B"/>
    <w:multiLevelType w:val="multilevel"/>
    <w:tmpl w:val="7AEA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EEB65C2"/>
    <w:multiLevelType w:val="multilevel"/>
    <w:tmpl w:val="3AD4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2963DB"/>
    <w:multiLevelType w:val="hybridMultilevel"/>
    <w:tmpl w:val="421CA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F62AAC"/>
    <w:multiLevelType w:val="hybridMultilevel"/>
    <w:tmpl w:val="61B8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DF7BBA"/>
    <w:multiLevelType w:val="hybridMultilevel"/>
    <w:tmpl w:val="D8B058E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71760200"/>
    <w:multiLevelType w:val="hybridMultilevel"/>
    <w:tmpl w:val="D0E21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587D88"/>
    <w:multiLevelType w:val="hybridMultilevel"/>
    <w:tmpl w:val="3408736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8"/>
  </w:num>
  <w:num w:numId="2">
    <w:abstractNumId w:val="6"/>
  </w:num>
  <w:num w:numId="3">
    <w:abstractNumId w:val="3"/>
  </w:num>
  <w:num w:numId="4">
    <w:abstractNumId w:val="0"/>
    <w:lvlOverride w:ilvl="0">
      <w:startOverride w:val="1"/>
    </w:lvlOverride>
  </w:num>
  <w:num w:numId="5">
    <w:abstractNumId w:val="2"/>
  </w:num>
  <w:num w:numId="6">
    <w:abstractNumId w:val="1"/>
  </w:num>
  <w:num w:numId="7">
    <w:abstractNumId w:val="5"/>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8C3"/>
    <w:rsid w:val="00096B56"/>
    <w:rsid w:val="000A016B"/>
    <w:rsid w:val="000E58C3"/>
    <w:rsid w:val="001D143A"/>
    <w:rsid w:val="001D6A82"/>
    <w:rsid w:val="002633D8"/>
    <w:rsid w:val="002950A1"/>
    <w:rsid w:val="002A009D"/>
    <w:rsid w:val="002D1F52"/>
    <w:rsid w:val="00343E4D"/>
    <w:rsid w:val="003534EF"/>
    <w:rsid w:val="00355F4B"/>
    <w:rsid w:val="0035663D"/>
    <w:rsid w:val="00422FA0"/>
    <w:rsid w:val="004775E1"/>
    <w:rsid w:val="00481513"/>
    <w:rsid w:val="004950BE"/>
    <w:rsid w:val="0049590E"/>
    <w:rsid w:val="004D1B85"/>
    <w:rsid w:val="004E224F"/>
    <w:rsid w:val="004E2290"/>
    <w:rsid w:val="0052656C"/>
    <w:rsid w:val="00560B3A"/>
    <w:rsid w:val="005A1930"/>
    <w:rsid w:val="005A6AFF"/>
    <w:rsid w:val="005B5245"/>
    <w:rsid w:val="00625B77"/>
    <w:rsid w:val="0066597A"/>
    <w:rsid w:val="00695F39"/>
    <w:rsid w:val="006D6233"/>
    <w:rsid w:val="00743375"/>
    <w:rsid w:val="00755212"/>
    <w:rsid w:val="007B7F3C"/>
    <w:rsid w:val="00813740"/>
    <w:rsid w:val="0087413C"/>
    <w:rsid w:val="008A1B92"/>
    <w:rsid w:val="008B5412"/>
    <w:rsid w:val="008C328F"/>
    <w:rsid w:val="00992415"/>
    <w:rsid w:val="009C5101"/>
    <w:rsid w:val="009F7A6F"/>
    <w:rsid w:val="00A01D45"/>
    <w:rsid w:val="00A4112D"/>
    <w:rsid w:val="00A44E80"/>
    <w:rsid w:val="00AD7E13"/>
    <w:rsid w:val="00AE385F"/>
    <w:rsid w:val="00BF3F1B"/>
    <w:rsid w:val="00C22175"/>
    <w:rsid w:val="00C358C5"/>
    <w:rsid w:val="00CC7E0D"/>
    <w:rsid w:val="00CF2D53"/>
    <w:rsid w:val="00D624B5"/>
    <w:rsid w:val="00D96A80"/>
    <w:rsid w:val="00DE735B"/>
    <w:rsid w:val="00DF2B33"/>
    <w:rsid w:val="00E02886"/>
    <w:rsid w:val="00E23C4A"/>
    <w:rsid w:val="00EC1F85"/>
    <w:rsid w:val="00F02C76"/>
    <w:rsid w:val="00F668C5"/>
    <w:rsid w:val="00FA47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88FE2E9"/>
  <w14:defaultImageDpi w14:val="0"/>
  <w15:docId w15:val="{B689C0F9-E312-48FA-9901-BE22FA21F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B92"/>
    <w:pPr>
      <w:spacing w:after="0"/>
      <w:ind w:left="90" w:hanging="90"/>
    </w:pPr>
    <w:rPr>
      <w:rFonts w:ascii="Century Schoolbook" w:hAnsi="Century Schoolbook"/>
      <w:lang w:val="es-DO"/>
    </w:rPr>
  </w:style>
  <w:style w:type="paragraph" w:styleId="Titre1">
    <w:name w:val="heading 1"/>
    <w:basedOn w:val="Normal"/>
    <w:next w:val="Normal"/>
    <w:link w:val="Titre1Car"/>
    <w:uiPriority w:val="9"/>
    <w:qFormat/>
    <w:rsid w:val="008A1B92"/>
    <w:pPr>
      <w:spacing w:line="240" w:lineRule="auto"/>
      <w:jc w:val="center"/>
      <w:outlineLvl w:val="0"/>
    </w:pPr>
    <w:rPr>
      <w:rFonts w:eastAsia="Times New Roman" w:cs="Calibri"/>
      <w:b/>
      <w:bCs/>
      <w:color w:val="000080"/>
      <w:sz w:val="28"/>
      <w:szCs w:val="28"/>
    </w:rPr>
  </w:style>
  <w:style w:type="paragraph" w:styleId="Titre2">
    <w:name w:val="heading 2"/>
    <w:basedOn w:val="Titre1"/>
    <w:next w:val="Normal"/>
    <w:link w:val="Titre2Car"/>
    <w:uiPriority w:val="9"/>
    <w:unhideWhenUsed/>
    <w:qFormat/>
    <w:rsid w:val="008A1B92"/>
    <w:pPr>
      <w:jc w:val="left"/>
      <w:outlineLvl w:val="1"/>
    </w:pPr>
    <w:rPr>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625B77"/>
    <w:pPr>
      <w:spacing w:before="100" w:beforeAutospacing="1" w:after="100" w:afterAutospacing="1" w:line="240" w:lineRule="auto"/>
    </w:pPr>
    <w:rPr>
      <w:rFonts w:ascii="Times New Roman" w:eastAsia="Times New Roman" w:hAnsi="Times New Roman"/>
      <w:sz w:val="24"/>
      <w:szCs w:val="24"/>
    </w:rPr>
  </w:style>
  <w:style w:type="paragraph" w:styleId="Paragraphedeliste">
    <w:name w:val="List Paragraph"/>
    <w:basedOn w:val="Normal"/>
    <w:uiPriority w:val="34"/>
    <w:qFormat/>
    <w:rsid w:val="00E02886"/>
    <w:pPr>
      <w:ind w:left="720"/>
      <w:contextualSpacing/>
    </w:pPr>
  </w:style>
  <w:style w:type="character" w:customStyle="1" w:styleId="Titre1Car">
    <w:name w:val="Titre 1 Car"/>
    <w:basedOn w:val="Policepardfaut"/>
    <w:link w:val="Titre1"/>
    <w:uiPriority w:val="9"/>
    <w:rsid w:val="008A1B92"/>
    <w:rPr>
      <w:rFonts w:ascii="Century Schoolbook" w:eastAsia="Times New Roman" w:hAnsi="Century Schoolbook" w:cs="Calibri"/>
      <w:b/>
      <w:bCs/>
      <w:color w:val="000080"/>
      <w:sz w:val="28"/>
      <w:szCs w:val="28"/>
      <w:lang w:val="es-DO"/>
    </w:rPr>
  </w:style>
  <w:style w:type="paragraph" w:styleId="Titre">
    <w:name w:val="Title"/>
    <w:basedOn w:val="Titre1"/>
    <w:next w:val="Normal"/>
    <w:link w:val="TitreCar"/>
    <w:uiPriority w:val="10"/>
    <w:qFormat/>
    <w:rsid w:val="00813740"/>
  </w:style>
  <w:style w:type="character" w:customStyle="1" w:styleId="TitreCar">
    <w:name w:val="Titre Car"/>
    <w:basedOn w:val="Policepardfaut"/>
    <w:link w:val="Titre"/>
    <w:uiPriority w:val="10"/>
    <w:rsid w:val="00813740"/>
    <w:rPr>
      <w:rFonts w:ascii="Century Schoolbook" w:eastAsia="Times New Roman" w:hAnsi="Century Schoolbook" w:cs="Calibri"/>
      <w:b/>
      <w:bCs/>
      <w:color w:val="000080"/>
      <w:sz w:val="24"/>
      <w:szCs w:val="24"/>
      <w:lang w:val="es-DO"/>
    </w:rPr>
  </w:style>
  <w:style w:type="paragraph" w:styleId="Citationintense">
    <w:name w:val="Intense Quote"/>
    <w:basedOn w:val="Normal"/>
    <w:next w:val="Normal"/>
    <w:link w:val="CitationintenseCar"/>
    <w:uiPriority w:val="30"/>
    <w:qFormat/>
    <w:rsid w:val="00813740"/>
    <w:pPr>
      <w:spacing w:line="240" w:lineRule="auto"/>
      <w:jc w:val="right"/>
    </w:pPr>
    <w:rPr>
      <w:rFonts w:eastAsia="Times New Roman" w:cs="Calibri"/>
      <w:b/>
      <w:bCs/>
      <w:color w:val="000080"/>
    </w:rPr>
  </w:style>
  <w:style w:type="character" w:customStyle="1" w:styleId="CitationintenseCar">
    <w:name w:val="Citation intense Car"/>
    <w:basedOn w:val="Policepardfaut"/>
    <w:link w:val="Citationintense"/>
    <w:uiPriority w:val="30"/>
    <w:rsid w:val="00813740"/>
    <w:rPr>
      <w:rFonts w:ascii="Century Schoolbook" w:eastAsia="Times New Roman" w:hAnsi="Century Schoolbook" w:cs="Calibri"/>
      <w:b/>
      <w:bCs/>
      <w:color w:val="000080"/>
      <w:lang w:val="es-DO"/>
    </w:rPr>
  </w:style>
  <w:style w:type="paragraph" w:styleId="Lgende">
    <w:name w:val="caption"/>
    <w:basedOn w:val="Normal"/>
    <w:next w:val="Normal"/>
    <w:uiPriority w:val="35"/>
    <w:unhideWhenUsed/>
    <w:qFormat/>
    <w:rsid w:val="00992415"/>
    <w:pPr>
      <w:spacing w:after="200" w:line="240" w:lineRule="auto"/>
    </w:pPr>
    <w:rPr>
      <w:i/>
      <w:iCs/>
      <w:color w:val="44546A" w:themeColor="text2"/>
      <w:sz w:val="18"/>
      <w:szCs w:val="18"/>
    </w:rPr>
  </w:style>
  <w:style w:type="character" w:customStyle="1" w:styleId="Titre2Car">
    <w:name w:val="Titre 2 Car"/>
    <w:basedOn w:val="Policepardfaut"/>
    <w:link w:val="Titre2"/>
    <w:uiPriority w:val="9"/>
    <w:rsid w:val="008A1B92"/>
    <w:rPr>
      <w:rFonts w:ascii="Century Schoolbook" w:eastAsia="Times New Roman" w:hAnsi="Century Schoolbook" w:cs="Calibri"/>
      <w:b/>
      <w:bCs/>
      <w:color w:val="000080"/>
      <w:sz w:val="24"/>
      <w:szCs w:val="24"/>
      <w:lang w:val="es-DO"/>
    </w:rPr>
  </w:style>
  <w:style w:type="table" w:styleId="Tableausimple2">
    <w:name w:val="Plain Table 2"/>
    <w:basedOn w:val="TableauNormal"/>
    <w:uiPriority w:val="42"/>
    <w:rsid w:val="00BF3F1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7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34F4E-878E-42C6-9A66-3A0F3D090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696</Words>
  <Characters>3830</Characters>
  <Application>Microsoft Office Word</Application>
  <DocSecurity>0</DocSecurity>
  <Lines>31</Lines>
  <Paragraphs>9</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adeschamps</dc:creator>
  <cp:keywords/>
  <dc:description/>
  <cp:lastModifiedBy>[Est - IMC] CANAS FERNANDEZ, IAN GABRIEL</cp:lastModifiedBy>
  <cp:revision>10</cp:revision>
  <cp:lastPrinted>2022-02-15T04:35:00Z</cp:lastPrinted>
  <dcterms:created xsi:type="dcterms:W3CDTF">2022-02-15T03:45:00Z</dcterms:created>
  <dcterms:modified xsi:type="dcterms:W3CDTF">2022-02-15T04:35:00Z</dcterms:modified>
</cp:coreProperties>
</file>